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1478EF">
        <w:rPr>
          <w:rFonts w:ascii="Arial" w:hAnsi="Arial" w:cs="Arial"/>
          <w:b/>
          <w:sz w:val="28"/>
          <w:szCs w:val="28"/>
        </w:rPr>
        <w:t>7</w:t>
      </w:r>
      <w:bookmarkStart w:id="0" w:name="_GoBack"/>
      <w:bookmarkEnd w:id="0"/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1478EF" w:rsidRPr="001478EF">
        <w:rPr>
          <w:rFonts w:ascii="Arial" w:hAnsi="Arial" w:cs="Arial"/>
          <w:b/>
          <w:sz w:val="28"/>
          <w:szCs w:val="28"/>
        </w:rPr>
        <w:t xml:space="preserve">prestations de nettoyage des bâtiments d’hébergement et d’hôtellerie du 27° BCA situé à Cran </w:t>
      </w:r>
      <w:proofErr w:type="spellStart"/>
      <w:r w:rsidR="001478EF" w:rsidRPr="001478EF">
        <w:rPr>
          <w:rFonts w:ascii="Arial" w:hAnsi="Arial" w:cs="Arial"/>
          <w:b/>
          <w:sz w:val="28"/>
          <w:szCs w:val="28"/>
        </w:rPr>
        <w:t>Gevrier</w:t>
      </w:r>
      <w:proofErr w:type="spellEnd"/>
      <w:r w:rsidR="001478EF" w:rsidRPr="001478EF">
        <w:rPr>
          <w:rFonts w:ascii="Arial" w:hAnsi="Arial" w:cs="Arial"/>
          <w:b/>
          <w:sz w:val="28"/>
          <w:szCs w:val="28"/>
        </w:rPr>
        <w:t>_ Annecy (74)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5DA" w:rsidRDefault="00A205DA" w:rsidP="008E3088">
      <w:pPr>
        <w:spacing w:after="0" w:line="240" w:lineRule="auto"/>
      </w:pPr>
      <w:r>
        <w:separator/>
      </w:r>
    </w:p>
  </w:endnote>
  <w:endnote w:type="continuationSeparator" w:id="0">
    <w:p w:rsidR="00A205DA" w:rsidRDefault="00A205DA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78E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78EF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5DA" w:rsidRDefault="00A205DA" w:rsidP="008E3088">
      <w:pPr>
        <w:spacing w:after="0" w:line="240" w:lineRule="auto"/>
      </w:pPr>
      <w:r>
        <w:separator/>
      </w:r>
    </w:p>
  </w:footnote>
  <w:footnote w:type="continuationSeparator" w:id="0">
    <w:p w:rsidR="00A205DA" w:rsidRDefault="00A205DA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478EF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4700E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05DA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0411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A2F39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1970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904</cp:revision>
  <cp:lastPrinted>2022-06-28T14:34:00Z</cp:lastPrinted>
  <dcterms:created xsi:type="dcterms:W3CDTF">2022-11-22T15:44:00Z</dcterms:created>
  <dcterms:modified xsi:type="dcterms:W3CDTF">2026-01-13T12:47:00Z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